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3D7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7F7BC7AD" wp14:editId="5609DD4E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2CB6" w14:textId="2D6DE216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0726A7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0726A7">
        <w:rPr>
          <w:rFonts w:ascii="Arial" w:hAnsi="Arial" w:cs="Arial"/>
          <w:bCs/>
          <w:color w:val="404040"/>
          <w:sz w:val="24"/>
          <w:szCs w:val="24"/>
        </w:rPr>
        <w:t xml:space="preserve">Pedro Lara Canela </w:t>
      </w:r>
    </w:p>
    <w:p w14:paraId="5F14F54B" w14:textId="2BABABE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0726A7">
        <w:rPr>
          <w:rFonts w:ascii="Arial" w:hAnsi="Arial" w:cs="Arial"/>
          <w:b/>
          <w:bCs/>
          <w:color w:val="404040"/>
          <w:sz w:val="24"/>
          <w:szCs w:val="24"/>
        </w:rPr>
        <w:t xml:space="preserve">:  Licenciatura en Derecho </w:t>
      </w:r>
    </w:p>
    <w:p w14:paraId="42131A68" w14:textId="113A018D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0726A7">
        <w:rPr>
          <w:rFonts w:ascii="Arial" w:hAnsi="Arial" w:cs="Arial"/>
          <w:b/>
          <w:bCs/>
          <w:color w:val="404040"/>
          <w:sz w:val="24"/>
          <w:szCs w:val="24"/>
        </w:rPr>
        <w:t>: 12836438</w:t>
      </w:r>
    </w:p>
    <w:p w14:paraId="71E8F1A7" w14:textId="701DCC5B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0726A7">
        <w:rPr>
          <w:rFonts w:ascii="Arial" w:hAnsi="Arial" w:cs="Arial"/>
          <w:color w:val="404040"/>
          <w:sz w:val="24"/>
          <w:szCs w:val="24"/>
        </w:rPr>
        <w:t>: sin numero</w:t>
      </w:r>
    </w:p>
    <w:p w14:paraId="108B86C3" w14:textId="0CF8C3CD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0726A7">
        <w:rPr>
          <w:rFonts w:ascii="Arial" w:hAnsi="Arial" w:cs="Arial"/>
          <w:b/>
          <w:bCs/>
          <w:color w:val="404040"/>
          <w:sz w:val="24"/>
          <w:szCs w:val="24"/>
        </w:rPr>
        <w:t>: plara@fiscaliaveracruz.gob.mx</w:t>
      </w:r>
    </w:p>
    <w:p w14:paraId="480F8379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633872F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09DF1F0" wp14:editId="36575E1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1ECDEA28" w14:textId="07B67CAC" w:rsidR="00BA21B4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2018-2022</w:t>
      </w:r>
    </w:p>
    <w:p w14:paraId="7ED977A5" w14:textId="743B4064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Licenciatura en Derecho </w:t>
      </w:r>
    </w:p>
    <w:p w14:paraId="202244A0" w14:textId="2D513EF6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Veracruzana </w:t>
      </w:r>
    </w:p>
    <w:p w14:paraId="20E93BB6" w14:textId="4A62CD83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Orizaba Sea </w:t>
      </w:r>
    </w:p>
    <w:p w14:paraId="0043CA74" w14:textId="43BA65DC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0E278B8" w14:textId="4F7A7732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2016-2021</w:t>
      </w:r>
    </w:p>
    <w:p w14:paraId="283B9900" w14:textId="5C238094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Ingeniería Química </w:t>
      </w:r>
    </w:p>
    <w:p w14:paraId="59088E7F" w14:textId="337830B5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Universidad Veracruzana </w:t>
      </w:r>
    </w:p>
    <w:p w14:paraId="24F15B0F" w14:textId="4B72E777" w:rsidR="000726A7" w:rsidRDefault="000726A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Orizaba, Ver.</w:t>
      </w:r>
    </w:p>
    <w:p w14:paraId="35FA790F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503140E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C1E416" wp14:editId="3957F543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E05D24F" w14:textId="1415C873" w:rsidR="00BC000C" w:rsidRDefault="00BC000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01/03/2023-01/05/2024</w:t>
      </w:r>
    </w:p>
    <w:p w14:paraId="22B7B261" w14:textId="6ADCE34D" w:rsidR="00BC000C" w:rsidRDefault="00BC000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Fiscalía General del Estado de Veracruz </w:t>
      </w:r>
    </w:p>
    <w:p w14:paraId="37090406" w14:textId="037038A2" w:rsidR="00BC000C" w:rsidRDefault="00BC000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Auxiliar de Fiscal en Córdoba, Ver.</w:t>
      </w:r>
    </w:p>
    <w:p w14:paraId="35AF0C57" w14:textId="77777777" w:rsidR="00BC000C" w:rsidRDefault="00BC000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8A1D82B" w14:textId="263AB7EF" w:rsidR="000D1BFD" w:rsidRDefault="000D1B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11/08/2021-11/02/2022</w:t>
      </w:r>
    </w:p>
    <w:p w14:paraId="128F1380" w14:textId="4412E34D" w:rsidR="000D1BFD" w:rsidRDefault="000D1B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Fiscalía General del Estado de Veracruz</w:t>
      </w:r>
    </w:p>
    <w:p w14:paraId="23A6E06F" w14:textId="32B8A372" w:rsidR="000D1BFD" w:rsidRDefault="000D1B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Prestador de Servicio Social </w:t>
      </w:r>
    </w:p>
    <w:p w14:paraId="2C82185F" w14:textId="77777777" w:rsidR="000D1BFD" w:rsidRDefault="000D1BF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F338687" w14:textId="41079F9B" w:rsidR="00747B33" w:rsidRDefault="000D1BFD" w:rsidP="000D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11/09/2020-10/06/2021</w:t>
      </w:r>
    </w:p>
    <w:p w14:paraId="5C82D9B2" w14:textId="7BC41928" w:rsidR="000D1BFD" w:rsidRDefault="000D1BFD" w:rsidP="000D1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 Mauri </w:t>
      </w:r>
      <w:r w:rsidR="007A21E8">
        <w:rPr>
          <w:rFonts w:ascii="Arial" w:hAnsi="Arial" w:cs="Arial"/>
          <w:b/>
          <w:color w:val="404040"/>
          <w:sz w:val="24"/>
          <w:szCs w:val="24"/>
        </w:rPr>
        <w:t xml:space="preserve">FOOD INC. </w:t>
      </w:r>
    </w:p>
    <w:p w14:paraId="2750328F" w14:textId="0CC32550" w:rsidR="00747B33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Operador de Empaque</w:t>
      </w:r>
    </w:p>
    <w:p w14:paraId="357B3851" w14:textId="1B25F0F0" w:rsidR="007A21E8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1998F68A" w14:textId="2B52C5BC" w:rsidR="007A21E8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10/08/2019-10/03/2020</w:t>
      </w:r>
    </w:p>
    <w:p w14:paraId="2178817C" w14:textId="32FBF18C" w:rsidR="007A21E8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Cosecha y Bienestar SAPI de CV</w:t>
      </w:r>
    </w:p>
    <w:p w14:paraId="066E4A1A" w14:textId="1BC65097" w:rsidR="007A21E8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Prestador de Servicio Social </w:t>
      </w:r>
    </w:p>
    <w:p w14:paraId="66D882FC" w14:textId="77777777" w:rsidR="007A21E8" w:rsidRPr="007A21E8" w:rsidRDefault="007A21E8" w:rsidP="007A2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4AB04F7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E68D9F0" wp14:editId="177DBAC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4C1C948D" w14:textId="598EF9D0" w:rsidR="006B643A" w:rsidRPr="00A30809" w:rsidRDefault="007A21E8" w:rsidP="00AB5916">
      <w:pPr>
        <w:rPr>
          <w:rFonts w:ascii="Arial" w:hAnsi="Arial" w:cs="Arial"/>
          <w:color w:val="404040"/>
          <w:sz w:val="24"/>
          <w:szCs w:val="24"/>
        </w:rPr>
      </w:pPr>
      <w:r w:rsidRPr="00A30809">
        <w:rPr>
          <w:rFonts w:ascii="Arial" w:hAnsi="Arial" w:cs="Arial"/>
          <w:color w:val="404040"/>
          <w:sz w:val="24"/>
          <w:szCs w:val="24"/>
        </w:rPr>
        <w:t xml:space="preserve">Derecho Penal, Constitucional </w:t>
      </w:r>
    </w:p>
    <w:p w14:paraId="27DAB9FB" w14:textId="5E014DD2" w:rsidR="007A21E8" w:rsidRPr="00A30809" w:rsidRDefault="007A21E8" w:rsidP="00AB5916">
      <w:pPr>
        <w:rPr>
          <w:rFonts w:ascii="Arial" w:hAnsi="Arial" w:cs="Arial"/>
          <w:color w:val="404040"/>
          <w:sz w:val="24"/>
          <w:szCs w:val="24"/>
        </w:rPr>
      </w:pPr>
      <w:r w:rsidRPr="00A30809">
        <w:rPr>
          <w:rFonts w:ascii="Arial" w:hAnsi="Arial" w:cs="Arial"/>
          <w:color w:val="404040"/>
          <w:sz w:val="24"/>
          <w:szCs w:val="24"/>
        </w:rPr>
        <w:t>Amparo, Ingeniera Química</w:t>
      </w:r>
    </w:p>
    <w:sectPr w:rsidR="007A21E8" w:rsidRPr="00A30809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5685" w14:textId="77777777" w:rsidR="00141859" w:rsidRDefault="00141859" w:rsidP="00AB5916">
      <w:pPr>
        <w:spacing w:after="0" w:line="240" w:lineRule="auto"/>
      </w:pPr>
      <w:r>
        <w:separator/>
      </w:r>
    </w:p>
  </w:endnote>
  <w:endnote w:type="continuationSeparator" w:id="0">
    <w:p w14:paraId="4466C936" w14:textId="77777777" w:rsidR="00141859" w:rsidRDefault="00141859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86727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65F4936" wp14:editId="508887E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6066" w14:textId="77777777" w:rsidR="00141859" w:rsidRDefault="00141859" w:rsidP="00AB5916">
      <w:pPr>
        <w:spacing w:after="0" w:line="240" w:lineRule="auto"/>
      </w:pPr>
      <w:r>
        <w:separator/>
      </w:r>
    </w:p>
  </w:footnote>
  <w:footnote w:type="continuationSeparator" w:id="0">
    <w:p w14:paraId="169C043D" w14:textId="77777777" w:rsidR="00141859" w:rsidRDefault="00141859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1DFC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8D0B3DA" wp14:editId="4990782E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5169D"/>
    <w:rsid w:val="000726A7"/>
    <w:rsid w:val="00076A27"/>
    <w:rsid w:val="000D1BFD"/>
    <w:rsid w:val="000D5363"/>
    <w:rsid w:val="000E2580"/>
    <w:rsid w:val="00141859"/>
    <w:rsid w:val="00196774"/>
    <w:rsid w:val="00247088"/>
    <w:rsid w:val="002F214B"/>
    <w:rsid w:val="00304E91"/>
    <w:rsid w:val="003301E8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9491D"/>
    <w:rsid w:val="007A21E8"/>
    <w:rsid w:val="007F6D91"/>
    <w:rsid w:val="00846235"/>
    <w:rsid w:val="00A30809"/>
    <w:rsid w:val="00A66637"/>
    <w:rsid w:val="00AB5916"/>
    <w:rsid w:val="00AC3777"/>
    <w:rsid w:val="00B55469"/>
    <w:rsid w:val="00B73714"/>
    <w:rsid w:val="00BA21B4"/>
    <w:rsid w:val="00BB2BF2"/>
    <w:rsid w:val="00BC000C"/>
    <w:rsid w:val="00CE7F12"/>
    <w:rsid w:val="00D03386"/>
    <w:rsid w:val="00D128BB"/>
    <w:rsid w:val="00D81310"/>
    <w:rsid w:val="00DB2FA1"/>
    <w:rsid w:val="00DE2E01"/>
    <w:rsid w:val="00E71AD8"/>
    <w:rsid w:val="00E93772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F5043"/>
  <w15:docId w15:val="{6A05EC55-777C-481C-8FD3-FD121BDA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3</cp:revision>
  <cp:lastPrinted>2019-10-08T18:25:00Z</cp:lastPrinted>
  <dcterms:created xsi:type="dcterms:W3CDTF">2024-06-27T20:05:00Z</dcterms:created>
  <dcterms:modified xsi:type="dcterms:W3CDTF">2024-06-27T20:05:00Z</dcterms:modified>
</cp:coreProperties>
</file>